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EC564" w14:textId="77777777" w:rsidR="002B529B" w:rsidRPr="002B529B" w:rsidRDefault="002B529B" w:rsidP="002B529B">
      <w:pPr>
        <w:shd w:val="clear" w:color="auto" w:fill="FFFFFF"/>
        <w:spacing w:after="0" w:line="240" w:lineRule="auto"/>
        <w:ind w:right="150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fr-FR"/>
        </w:rPr>
      </w:pPr>
      <w:r w:rsidRPr="002B529B">
        <w:rPr>
          <w:rFonts w:ascii="Arial" w:eastAsia="Times New Roman" w:hAnsi="Arial" w:cs="Arial"/>
          <w:b/>
          <w:bCs/>
          <w:kern w:val="36"/>
          <w:sz w:val="36"/>
          <w:szCs w:val="36"/>
          <w:lang w:eastAsia="fr-FR"/>
        </w:rPr>
        <w:t>Séance 1 : Transcription du document lu</w:t>
      </w:r>
    </w:p>
    <w:p w14:paraId="0EC5002C" w14:textId="77777777" w:rsidR="002B529B" w:rsidRPr="002B529B" w:rsidRDefault="002B529B" w:rsidP="002B529B">
      <w:pPr>
        <w:shd w:val="clear" w:color="auto" w:fill="FFFFFF"/>
        <w:spacing w:before="120" w:after="120" w:line="240" w:lineRule="auto"/>
        <w:outlineLvl w:val="1"/>
        <w:rPr>
          <w:rFonts w:ascii="Arial" w:eastAsia="Times New Roman" w:hAnsi="Arial" w:cs="Arial"/>
          <w:sz w:val="29"/>
          <w:szCs w:val="29"/>
          <w:lang w:eastAsia="fr-FR"/>
        </w:rPr>
      </w:pPr>
      <w:r w:rsidRPr="002B529B">
        <w:rPr>
          <w:rFonts w:ascii="Arial" w:eastAsia="Times New Roman" w:hAnsi="Arial" w:cs="Arial"/>
          <w:sz w:val="29"/>
          <w:szCs w:val="29"/>
          <w:lang w:eastAsia="fr-FR"/>
        </w:rPr>
        <w:t>Port-au-Prince</w:t>
      </w:r>
    </w:p>
    <w:p w14:paraId="36A4446B" w14:textId="77777777" w:rsidR="002B529B" w:rsidRPr="002B529B" w:rsidRDefault="002B529B" w:rsidP="002B529B">
      <w:pPr>
        <w:shd w:val="clear" w:color="auto" w:fill="FFFFFF"/>
        <w:spacing w:before="72" w:after="72" w:line="360" w:lineRule="atLeast"/>
        <w:rPr>
          <w:rFonts w:ascii="Arial" w:eastAsia="Times New Roman" w:hAnsi="Arial" w:cs="Arial"/>
          <w:color w:val="2C2C2C"/>
          <w:lang w:eastAsia="fr-FR"/>
        </w:rPr>
      </w:pPr>
      <w:r w:rsidRPr="002B529B">
        <w:rPr>
          <w:rFonts w:ascii="Arial" w:eastAsia="Times New Roman" w:hAnsi="Arial" w:cs="Arial"/>
          <w:color w:val="2C2C2C"/>
          <w:lang w:eastAsia="fr-FR"/>
        </w:rPr>
        <w:t>Port-au-Prince est la capitale de la République. Elle est la plus grande ville ď Haïti. Sa superficie est de 2200 hectares.... Siege du Gouvernement et milieu universitaire, Port-au-Prince a une population estimée á peu près á 160.000 habitants.</w:t>
      </w:r>
    </w:p>
    <w:p w14:paraId="56E18BB2" w14:textId="77777777" w:rsidR="002B529B" w:rsidRPr="002B529B" w:rsidRDefault="002B529B" w:rsidP="002B529B">
      <w:pPr>
        <w:shd w:val="clear" w:color="auto" w:fill="FFFFFF"/>
        <w:spacing w:before="72" w:after="72" w:line="360" w:lineRule="atLeast"/>
        <w:rPr>
          <w:rFonts w:ascii="Arial" w:eastAsia="Times New Roman" w:hAnsi="Arial" w:cs="Arial"/>
          <w:color w:val="2C2C2C"/>
          <w:lang w:eastAsia="fr-FR"/>
        </w:rPr>
      </w:pPr>
      <w:r w:rsidRPr="002B529B">
        <w:rPr>
          <w:rFonts w:ascii="Arial" w:eastAsia="Times New Roman" w:hAnsi="Arial" w:cs="Arial"/>
          <w:color w:val="2C2C2C"/>
          <w:lang w:eastAsia="fr-FR"/>
        </w:rPr>
        <w:t>Fondée en 1749, la ville doit son nom actuel au bateau français le Prince qui mouillait dans ce port « Port-au-Prince ».</w:t>
      </w:r>
    </w:p>
    <w:p w14:paraId="25B908CD" w14:textId="77777777" w:rsidR="002B529B" w:rsidRPr="002B529B" w:rsidRDefault="002B529B" w:rsidP="002B529B">
      <w:pPr>
        <w:shd w:val="clear" w:color="auto" w:fill="FFFFFF"/>
        <w:spacing w:before="72" w:after="72" w:line="360" w:lineRule="atLeast"/>
        <w:rPr>
          <w:rFonts w:ascii="Arial" w:eastAsia="Times New Roman" w:hAnsi="Arial" w:cs="Arial"/>
          <w:color w:val="2C2C2C"/>
          <w:lang w:eastAsia="fr-FR"/>
        </w:rPr>
      </w:pPr>
      <w:r w:rsidRPr="002B529B">
        <w:rPr>
          <w:rFonts w:ascii="Arial" w:eastAsia="Times New Roman" w:hAnsi="Arial" w:cs="Arial"/>
          <w:color w:val="2C2C2C"/>
          <w:lang w:eastAsia="fr-FR"/>
        </w:rPr>
        <w:t>La ville est en effet admirablement située, au point central des voies de terre et de mer qui desservent le pays. Elle est au fond ď une baie calme et au pied ď une rangée de collines....</w:t>
      </w:r>
    </w:p>
    <w:p w14:paraId="469371D8" w14:textId="77777777" w:rsidR="002B529B" w:rsidRPr="002B529B" w:rsidRDefault="002B529B" w:rsidP="002B529B">
      <w:pPr>
        <w:shd w:val="clear" w:color="auto" w:fill="FFFFFF"/>
        <w:spacing w:before="72" w:after="72" w:line="360" w:lineRule="atLeast"/>
        <w:rPr>
          <w:rFonts w:ascii="Arial" w:eastAsia="Times New Roman" w:hAnsi="Arial" w:cs="Arial"/>
          <w:color w:val="2C2C2C"/>
          <w:lang w:eastAsia="fr-FR"/>
        </w:rPr>
      </w:pPr>
      <w:r w:rsidRPr="002B529B">
        <w:rPr>
          <w:rFonts w:ascii="Arial" w:eastAsia="Times New Roman" w:hAnsi="Arial" w:cs="Arial"/>
          <w:color w:val="2C2C2C"/>
          <w:lang w:eastAsia="fr-FR"/>
        </w:rPr>
        <w:t>La zone basse de la capitale, communément appelée Bord-de-Mer, est en grande partie occupée par les établissements de commerce ou ď affaires, tandis que les maisons ď habitation sont plutôt placées dans les hauteurs.</w:t>
      </w:r>
    </w:p>
    <w:p w14:paraId="21834F5A" w14:textId="77777777" w:rsidR="002B529B" w:rsidRPr="002B529B" w:rsidRDefault="002B529B" w:rsidP="002B529B">
      <w:pPr>
        <w:shd w:val="clear" w:color="auto" w:fill="FFFFFF"/>
        <w:spacing w:before="72" w:after="72" w:line="360" w:lineRule="atLeast"/>
        <w:rPr>
          <w:rFonts w:ascii="Arial" w:eastAsia="Times New Roman" w:hAnsi="Arial" w:cs="Arial"/>
          <w:color w:val="2C2C2C"/>
          <w:lang w:eastAsia="fr-FR"/>
        </w:rPr>
      </w:pPr>
      <w:r w:rsidRPr="002B529B">
        <w:rPr>
          <w:rFonts w:ascii="Arial" w:eastAsia="Times New Roman" w:hAnsi="Arial" w:cs="Arial"/>
          <w:color w:val="2C2C2C"/>
          <w:lang w:eastAsia="fr-FR"/>
        </w:rPr>
        <w:t>Port-au-Prince possède de gros édifices publics, parmi lesquels on peut citer : le Palais National, le Palais de Justice, les ministères, les casernes, le Musée National, la Cathédrale, etc. Des places publiques très spacieuses se font suite au beau milieu de la ville : ce sont la place des Héros, de l'Indépendance, les places Toussaint et Dessalines...</w:t>
      </w:r>
    </w:p>
    <w:p w14:paraId="4587E80B" w14:textId="77777777" w:rsidR="002B529B" w:rsidRPr="002B529B" w:rsidRDefault="002B529B" w:rsidP="002B529B">
      <w:pPr>
        <w:shd w:val="clear" w:color="auto" w:fill="FFFFFF"/>
        <w:spacing w:before="72" w:after="72" w:line="360" w:lineRule="atLeast"/>
        <w:rPr>
          <w:rFonts w:ascii="Arial" w:eastAsia="Times New Roman" w:hAnsi="Arial" w:cs="Arial"/>
          <w:color w:val="2C2C2C"/>
          <w:lang w:eastAsia="fr-FR"/>
        </w:rPr>
      </w:pPr>
      <w:r w:rsidRPr="002B529B">
        <w:rPr>
          <w:rFonts w:ascii="Arial" w:eastAsia="Times New Roman" w:hAnsi="Arial" w:cs="Arial"/>
          <w:color w:val="2C2C2C"/>
          <w:lang w:eastAsia="fr-FR"/>
        </w:rPr>
        <w:t>Port-au-Prince peut devenir bientôt une vile importante et séduisante.</w:t>
      </w:r>
    </w:p>
    <w:p w14:paraId="09DDB841" w14:textId="77777777" w:rsidR="002B529B" w:rsidRPr="002B529B" w:rsidRDefault="002B529B" w:rsidP="002B529B">
      <w:pPr>
        <w:shd w:val="clear" w:color="auto" w:fill="FFFFFF"/>
        <w:spacing w:before="72" w:after="72" w:line="360" w:lineRule="atLeast"/>
        <w:rPr>
          <w:rFonts w:ascii="Arial" w:eastAsia="Times New Roman" w:hAnsi="Arial" w:cs="Arial"/>
          <w:color w:val="2C2C2C"/>
          <w:lang w:eastAsia="fr-FR"/>
        </w:rPr>
      </w:pPr>
      <w:r w:rsidRPr="002B529B">
        <w:rPr>
          <w:rFonts w:ascii="Arial" w:eastAsia="Times New Roman" w:hAnsi="Arial" w:cs="Arial"/>
          <w:color w:val="2C2C2C"/>
          <w:lang w:eastAsia="fr-FR"/>
        </w:rPr>
        <w:t xml:space="preserve">D'après Paul Pereira, Géographie d'Haïti (1960). Texte tiré du Français en 8e de Francis </w:t>
      </w:r>
      <w:proofErr w:type="spellStart"/>
      <w:r w:rsidRPr="002B529B">
        <w:rPr>
          <w:rFonts w:ascii="Arial" w:eastAsia="Times New Roman" w:hAnsi="Arial" w:cs="Arial"/>
          <w:color w:val="2C2C2C"/>
          <w:lang w:eastAsia="fr-FR"/>
        </w:rPr>
        <w:t>Turnier</w:t>
      </w:r>
      <w:proofErr w:type="spellEnd"/>
    </w:p>
    <w:p w14:paraId="2E5E13C0" w14:textId="29A8DFA6" w:rsidR="001E5811" w:rsidRDefault="001E5811"/>
    <w:sectPr w:rsidR="001E5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90BA4" w14:textId="77777777" w:rsidR="008B3DAE" w:rsidRDefault="008B3DAE" w:rsidP="002B529B">
      <w:pPr>
        <w:spacing w:after="0" w:line="240" w:lineRule="auto"/>
      </w:pPr>
      <w:r>
        <w:separator/>
      </w:r>
    </w:p>
  </w:endnote>
  <w:endnote w:type="continuationSeparator" w:id="0">
    <w:p w14:paraId="5BB69904" w14:textId="77777777" w:rsidR="008B3DAE" w:rsidRDefault="008B3DAE" w:rsidP="002B5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C976" w14:textId="77777777" w:rsidR="008B3DAE" w:rsidRDefault="008B3DAE" w:rsidP="002B529B">
      <w:pPr>
        <w:spacing w:after="0" w:line="240" w:lineRule="auto"/>
      </w:pPr>
      <w:r>
        <w:separator/>
      </w:r>
    </w:p>
  </w:footnote>
  <w:footnote w:type="continuationSeparator" w:id="0">
    <w:p w14:paraId="245939D5" w14:textId="77777777" w:rsidR="008B3DAE" w:rsidRDefault="008B3DAE" w:rsidP="002B52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72F86"/>
    <w:rsid w:val="001E5811"/>
    <w:rsid w:val="00272F86"/>
    <w:rsid w:val="002B529B"/>
    <w:rsid w:val="0083471A"/>
    <w:rsid w:val="008B3DAE"/>
    <w:rsid w:val="00F3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601D98"/>
  <w15:chartTrackingRefBased/>
  <w15:docId w15:val="{A296B87F-425A-4377-8E5C-5AB48A34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83471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color w:val="17365D" w:themeColor="text2" w:themeShade="BF"/>
      <w:kern w:val="28"/>
      <w:sz w:val="52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83471A"/>
    <w:pPr>
      <w:keepNext/>
      <w:spacing w:after="240" w:line="240" w:lineRule="auto"/>
      <w:outlineLvl w:val="1"/>
    </w:pPr>
    <w:rPr>
      <w:rFonts w:eastAsiaTheme="majorEastAsia" w:cstheme="majorBidi"/>
      <w:color w:val="1F497D" w:themeColor="text2"/>
      <w:sz w:val="36"/>
      <w:szCs w:val="26"/>
    </w:rPr>
  </w:style>
  <w:style w:type="paragraph" w:styleId="Titre3">
    <w:name w:val="heading 3"/>
    <w:basedOn w:val="Normal"/>
    <w:next w:val="Normal"/>
    <w:link w:val="Titre3Car"/>
    <w:uiPriority w:val="5"/>
    <w:unhideWhenUsed/>
    <w:qFormat/>
    <w:rsid w:val="008347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243F60" w:themeColor="accent1" w:themeShade="7F"/>
    </w:rPr>
  </w:style>
  <w:style w:type="paragraph" w:styleId="Titre4">
    <w:name w:val="heading 4"/>
    <w:basedOn w:val="Normal"/>
    <w:next w:val="Normal"/>
    <w:link w:val="Titre4Car"/>
    <w:uiPriority w:val="1"/>
    <w:unhideWhenUsed/>
    <w:qFormat/>
    <w:rsid w:val="0083471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iCs/>
      <w:color w:val="365F91" w:themeColor="accent1" w:themeShade="BF"/>
      <w:sz w:val="28"/>
    </w:rPr>
  </w:style>
  <w:style w:type="paragraph" w:styleId="Titre5">
    <w:name w:val="heading 5"/>
    <w:basedOn w:val="Normal"/>
    <w:next w:val="Normal"/>
    <w:link w:val="Titre5Car"/>
    <w:uiPriority w:val="1"/>
    <w:unhideWhenUsed/>
    <w:qFormat/>
    <w:rsid w:val="0083471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365F91" w:themeColor="accent1" w:themeShade="BF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aliases w:val="ftref"/>
    <w:basedOn w:val="Policepardfaut"/>
    <w:uiPriority w:val="99"/>
    <w:unhideWhenUsed/>
    <w:qFormat/>
    <w:rsid w:val="0083471A"/>
    <w:rPr>
      <w:vertAlign w:val="superscript"/>
    </w:rPr>
  </w:style>
  <w:style w:type="paragraph" w:customStyle="1" w:styleId="Couvsous-titre">
    <w:name w:val="Couv sous-titre"/>
    <w:basedOn w:val="Titre1"/>
    <w:link w:val="Couvsous-titreCar"/>
    <w:qFormat/>
    <w:rsid w:val="0083471A"/>
    <w:rPr>
      <w:b w:val="0"/>
      <w:i/>
      <w:iCs/>
      <w:lang w:bidi="fr-FR"/>
    </w:rPr>
  </w:style>
  <w:style w:type="character" w:customStyle="1" w:styleId="Couvsous-titreCar">
    <w:name w:val="Couv sous-titre Car"/>
    <w:basedOn w:val="Titre1Car"/>
    <w:link w:val="Couvsous-titre"/>
    <w:rsid w:val="0083471A"/>
    <w:rPr>
      <w:rFonts w:asciiTheme="majorHAnsi" w:eastAsiaTheme="majorEastAsia" w:hAnsiTheme="majorHAnsi" w:cstheme="majorBidi"/>
      <w:b w:val="0"/>
      <w:i/>
      <w:iCs/>
      <w:color w:val="17365D" w:themeColor="text2" w:themeShade="BF"/>
      <w:kern w:val="28"/>
      <w:sz w:val="52"/>
      <w:szCs w:val="32"/>
      <w:lang w:bidi="fr-FR"/>
    </w:rPr>
  </w:style>
  <w:style w:type="character" w:customStyle="1" w:styleId="Titre1Car">
    <w:name w:val="Titre 1 Car"/>
    <w:basedOn w:val="Policepardfaut"/>
    <w:link w:val="Titre1"/>
    <w:uiPriority w:val="9"/>
    <w:rsid w:val="0083471A"/>
    <w:rPr>
      <w:rFonts w:asciiTheme="majorHAnsi" w:eastAsiaTheme="majorEastAsia" w:hAnsiTheme="majorHAnsi" w:cstheme="majorBidi"/>
      <w:b/>
      <w:color w:val="17365D" w:themeColor="text2" w:themeShade="BF"/>
      <w:kern w:val="28"/>
      <w:sz w:val="52"/>
      <w:szCs w:val="32"/>
    </w:rPr>
  </w:style>
  <w:style w:type="paragraph" w:customStyle="1" w:styleId="Couvtitre">
    <w:name w:val="Couv titre"/>
    <w:basedOn w:val="Titre1"/>
    <w:link w:val="CouvtitreCar"/>
    <w:qFormat/>
    <w:rsid w:val="0083471A"/>
    <w:rPr>
      <w:b w:val="0"/>
      <w:lang w:bidi="fr-FR"/>
    </w:rPr>
  </w:style>
  <w:style w:type="character" w:customStyle="1" w:styleId="CouvtitreCar">
    <w:name w:val="Couv titre Car"/>
    <w:basedOn w:val="Titre1Car"/>
    <w:link w:val="Couvtitre"/>
    <w:rsid w:val="0083471A"/>
    <w:rPr>
      <w:rFonts w:asciiTheme="majorHAnsi" w:eastAsiaTheme="majorEastAsia" w:hAnsiTheme="majorHAnsi" w:cstheme="majorBidi"/>
      <w:b w:val="0"/>
      <w:color w:val="17365D" w:themeColor="text2" w:themeShade="BF"/>
      <w:kern w:val="28"/>
      <w:sz w:val="52"/>
      <w:szCs w:val="32"/>
      <w:lang w:bidi="fr-FR"/>
    </w:rPr>
  </w:style>
  <w:style w:type="paragraph" w:customStyle="1" w:styleId="Encadr">
    <w:name w:val="Encadré"/>
    <w:basedOn w:val="Normal"/>
    <w:link w:val="EncadrCar"/>
    <w:qFormat/>
    <w:rsid w:val="008347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E2F3"/>
      <w:spacing w:after="0"/>
      <w:ind w:left="142"/>
      <w:jc w:val="both"/>
    </w:pPr>
    <w:rPr>
      <w:rFonts w:eastAsia="Times New Roman" w:cs="Arial"/>
      <w:bCs/>
      <w:i/>
      <w:szCs w:val="20"/>
      <w:lang w:eastAsia="fr-FR"/>
    </w:rPr>
  </w:style>
  <w:style w:type="character" w:customStyle="1" w:styleId="EncadrCar">
    <w:name w:val="Encadré Car"/>
    <w:basedOn w:val="Policepardfaut"/>
    <w:link w:val="Encadr"/>
    <w:rsid w:val="0083471A"/>
    <w:rPr>
      <w:rFonts w:eastAsia="Times New Roman" w:cs="Arial"/>
      <w:bCs/>
      <w:i/>
      <w:szCs w:val="20"/>
      <w:shd w:val="clear" w:color="auto" w:fill="D9E2F3"/>
      <w:lang w:eastAsia="fr-FR"/>
    </w:rPr>
  </w:style>
  <w:style w:type="paragraph" w:customStyle="1" w:styleId="Textecourant">
    <w:name w:val="Texte courant"/>
    <w:basedOn w:val="Normal"/>
    <w:link w:val="TextecourantCar"/>
    <w:qFormat/>
    <w:rsid w:val="0083471A"/>
    <w:pPr>
      <w:spacing w:before="86" w:after="120" w:line="260" w:lineRule="exact"/>
      <w:jc w:val="both"/>
    </w:pPr>
    <w:rPr>
      <w:rFonts w:ascii="Arial" w:hAnsi="Arial" w:cs="Arial"/>
      <w:sz w:val="20"/>
      <w:szCs w:val="20"/>
      <w:lang w:eastAsia="fr-FR"/>
    </w:rPr>
  </w:style>
  <w:style w:type="character" w:customStyle="1" w:styleId="TextecourantCar">
    <w:name w:val="Texte courant Car"/>
    <w:basedOn w:val="Policepardfaut"/>
    <w:link w:val="Textecourant"/>
    <w:rsid w:val="0083471A"/>
    <w:rPr>
      <w:rFonts w:ascii="Arial" w:hAnsi="Arial" w:cs="Arial"/>
      <w:sz w:val="20"/>
      <w:szCs w:val="20"/>
      <w:lang w:eastAsia="fr-FR"/>
    </w:rPr>
  </w:style>
  <w:style w:type="paragraph" w:customStyle="1" w:styleId="Textedemiseenvidence">
    <w:name w:val="Texte de mise en évidence"/>
    <w:basedOn w:val="Normal"/>
    <w:link w:val="Caractredetextedemiseenvidence"/>
    <w:qFormat/>
    <w:rsid w:val="0083471A"/>
    <w:pPr>
      <w:spacing w:after="0"/>
    </w:pPr>
    <w:rPr>
      <w:rFonts w:ascii="Arial" w:eastAsiaTheme="minorEastAsia" w:hAnsi="Arial"/>
      <w:b/>
      <w:sz w:val="20"/>
      <w:u w:val="single"/>
    </w:rPr>
  </w:style>
  <w:style w:type="character" w:customStyle="1" w:styleId="Caractredetextedemiseenvidence">
    <w:name w:val="Caractère de texte de mise en évidence"/>
    <w:basedOn w:val="Policepardfaut"/>
    <w:link w:val="Textedemiseenvidence"/>
    <w:rsid w:val="0083471A"/>
    <w:rPr>
      <w:rFonts w:ascii="Arial" w:eastAsiaTheme="minorEastAsia" w:hAnsi="Arial"/>
      <w:b/>
      <w:sz w:val="20"/>
      <w:u w:val="single"/>
    </w:rPr>
  </w:style>
  <w:style w:type="character" w:customStyle="1" w:styleId="Titre4Car">
    <w:name w:val="Titre 4 Car"/>
    <w:basedOn w:val="Policepardfaut"/>
    <w:link w:val="Titre4"/>
    <w:uiPriority w:val="1"/>
    <w:rsid w:val="0083471A"/>
    <w:rPr>
      <w:rFonts w:asciiTheme="majorHAnsi" w:eastAsiaTheme="majorEastAsia" w:hAnsiTheme="majorHAnsi" w:cstheme="majorBidi"/>
      <w:b/>
      <w:i/>
      <w:iCs/>
      <w:color w:val="365F91" w:themeColor="accent1" w:themeShade="BF"/>
      <w:sz w:val="28"/>
    </w:rPr>
  </w:style>
  <w:style w:type="character" w:customStyle="1" w:styleId="Titre5Car">
    <w:name w:val="Titre 5 Car"/>
    <w:basedOn w:val="Policepardfaut"/>
    <w:link w:val="Titre5"/>
    <w:uiPriority w:val="1"/>
    <w:rsid w:val="0083471A"/>
    <w:rPr>
      <w:rFonts w:asciiTheme="majorHAnsi" w:eastAsiaTheme="majorEastAsia" w:hAnsiTheme="majorHAnsi" w:cstheme="majorBidi"/>
      <w:b/>
      <w:color w:val="365F91" w:themeColor="accent1" w:themeShade="BF"/>
      <w:sz w:val="20"/>
    </w:rPr>
  </w:style>
  <w:style w:type="character" w:customStyle="1" w:styleId="Titre2Car">
    <w:name w:val="Titre 2 Car"/>
    <w:basedOn w:val="Policepardfaut"/>
    <w:link w:val="Titre2"/>
    <w:uiPriority w:val="9"/>
    <w:rsid w:val="0083471A"/>
    <w:rPr>
      <w:rFonts w:eastAsiaTheme="majorEastAsia" w:cstheme="majorBidi"/>
      <w:color w:val="1F497D" w:themeColor="text2"/>
      <w:sz w:val="36"/>
      <w:szCs w:val="26"/>
    </w:rPr>
  </w:style>
  <w:style w:type="character" w:customStyle="1" w:styleId="Titre3Car">
    <w:name w:val="Titre 3 Car"/>
    <w:basedOn w:val="Policepardfaut"/>
    <w:link w:val="Titre3"/>
    <w:uiPriority w:val="5"/>
    <w:rsid w:val="0083471A"/>
    <w:rPr>
      <w:rFonts w:asciiTheme="majorHAnsi" w:eastAsiaTheme="majorEastAsia" w:hAnsiTheme="majorHAnsi" w:cstheme="majorBidi"/>
      <w:b/>
      <w:color w:val="243F60" w:themeColor="accent1" w:themeShade="7F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83471A"/>
    <w:pPr>
      <w:keepLines/>
      <w:spacing w:after="0" w:line="259" w:lineRule="auto"/>
      <w:outlineLvl w:val="9"/>
    </w:pPr>
    <w:rPr>
      <w:b w:val="0"/>
      <w:color w:val="365F91" w:themeColor="accent1" w:themeShade="BF"/>
      <w:kern w:val="0"/>
      <w:sz w:val="32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B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JUANCHICH Laure</dc:creator>
  <cp:keywords/>
  <dc:description/>
  <cp:lastModifiedBy>JUANCHICH Laure</cp:lastModifiedBy>
  <cp:revision>2</cp:revision>
  <dcterms:created xsi:type="dcterms:W3CDTF">2022-05-30T17:44:00Z</dcterms:created>
  <dcterms:modified xsi:type="dcterms:W3CDTF">2022-05-30T17:45:00Z</dcterms:modified>
</cp:coreProperties>
</file>